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AlmaMed.pl rozwija działalność i wchodzi na rynek holenderski z AlmaMed.nl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AlmaMed, działająca w obszarze wyposażenia medycznego, rehabilitacyjnego, kosmetycznego i produktów wspierających zdrowie, rozpoczyna kolejny etap rozwoju. Firma uruchomiła AlmaMed.nl – sklep internetowy skierowany do klientów w Holandii. Wejście na nowy rynek ma być początkiem dalszego rozwoju sprzedaży zagranicznej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AlmaMed.nl jest naturalnym następstwem doświadczeń zdobywanych przez lata na polskim rynku e-commerce. AlmaMed.pl systematycznie poszerza ofertę produktów przeznaczonych zarówno dla klientów indywidualnych, jak i osób zawodowo związanych z branżą medyczną, rehabilitacyjną, opiekuńczą czy beauty.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znajdują się między innymi urządzenia medyczne, sprzęt wspierający codzienną opiekę nad osobami starszymi i osobami z ograniczoną mobilnością, produkty rehabilitacyjne, wyposażenie gabinetów oraz rozwiązania z obszaru zdrowia i pielęgnacji.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AlmaMed.nl – oferta dostosowana do nowego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AlmaMed.nl</w:t>
        </w:r>
      </w:hyperlink>
      <w:r>
        <w:rPr>
          <w:rFonts w:ascii="calibri" w:hAnsi="calibri" w:eastAsia="calibri" w:cs="calibri"/>
          <w:sz w:val="24"/>
          <w:szCs w:val="24"/>
        </w:rPr>
        <w:t xml:space="preserve"> oznacza nie tylko udostępnienie produktów klientom z kolejnego kraju. Projekt zakłada stopniowe dostosowywanie oferty, komunikacji oraz działań marketingowych do specyfiki holenderskiego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powstał z myślą o klientach poszukujących wygodnego dostępu do produktów związanych ze zdrowiem, rehabilitacją, opieką i wyposażeniem specjalistycznym.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 rozwoju będzie analiza potrzeb lokalnych klientów oraz sukcesywne poszerzanie asortymentu o produkty najlepiej odpowiadające oczekiwaniom odbiorców w Holandii.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polskiego e-commerce do sprzedaży międzynarodowej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urządzeń medycznych, produktów rehabilitacyjnych i rozwiązań poprawiających komfort codziennego funkcjonowania jest coraz bardziej międzynarodowy. Klienci porównują nie tylko ceny, ale również dostępność produktów, szczegółowość informacji, wygodę zakupów oraz możliwość wyboru spośród wielu producentów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działalności zagranicznej ma umożliwić AlmaMed wykorzystanie doświadczeń zdobytych przy prowadzeniu sklepu w Polsce oraz budowanie rozpoznawalności marki poza rodzimym rynkiem.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AlmaMed.pl pozostaje głównym sklepem obsługującym klientów w Polsce i będzie nadal rozwijany pod względem asortymentu, jakości prezentacji produktów oraz dostępności nowych rozwiązań dla sektora zdrowia, rehabilitacji i beauty.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krok w rozwoju marki AlmaMed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AlmaMed.nl jest jednym z elementów szerszego procesu rozwoju firmy. Marka chce stopniowo zwiększać swoją obecność w europejskim e-commerce, wykorzystując doświadczenie zdobyte na rynku polskim oraz współpracę z producentami i dystrybutorami specjalistycznego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Holandia jest pierwszym z zagranicznych rynków, na których AlmaMed rozwija osobną platformę sprzedażową skierowaną bezpośrednio do lokalnych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kolejnych miesiącach planowane jest rozwijanie oferty AlmaMed.nl, działań promocyjnych i współpracy z partnerami wspierającymi sprzedaż internetową na rynku holenderskim.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AlmaMed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AlmaMed.pl</w:t>
      </w:r>
      <w:r>
        <w:rPr>
          <w:rFonts w:ascii="calibri" w:hAnsi="calibri" w:eastAsia="calibri" w:cs="calibri"/>
          <w:sz w:val="24"/>
          <w:szCs w:val="24"/>
        </w:rPr>
        <w:t xml:space="preserve"> to sklep internetowy oferujący produkty z obszaru zdrowia, rehabilitacji, opieki, wyposażenia medycznego oraz branży beauty. Firma rozwija ofertę skierowaną zarówno do klientów indywidualnych, jak i profesjonalistów oraz placówek korzystających ze specjalistycznego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2026 roku marka rozpoczęła rozwój sprzedaży na rynku holenderskim poprzez sklep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AlmaMed.nl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mame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2026-09-09T15:37:38+02:00</dcterms:created>
  <dcterms:modified xsi:type="dcterms:W3CDTF">2026-09-09T15:37:38+02:00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